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C" w:rsidRDefault="00442227" w:rsidP="00CE3A3C">
      <w:pPr>
        <w:pStyle w:val="Testonormale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voretti con rotoli di carta igenica"/>
          </v:shape>
        </w:pict>
      </w:r>
    </w:p>
    <w:p w:rsidR="00CE3A3C" w:rsidRDefault="00CE3A3C" w:rsidP="00CE3A3C">
      <w:pPr>
        <w:pStyle w:val="Testonormale"/>
        <w:jc w:val="center"/>
        <w:rPr>
          <w:rFonts w:ascii="Courier New" w:hAnsi="Courier New" w:cs="Courier New"/>
        </w:rPr>
      </w:pPr>
    </w:p>
    <w:p w:rsidR="00000000" w:rsidRDefault="007734CF" w:rsidP="00442227">
      <w:pPr>
        <w:pStyle w:val="Testonormale"/>
        <w:rPr>
          <w:rFonts w:ascii="Courier New" w:hAnsi="Courier New" w:cs="Courier New"/>
        </w:rPr>
      </w:pPr>
    </w:p>
    <w:p w:rsidR="00442227" w:rsidRPr="00442227" w:rsidRDefault="00442227" w:rsidP="00442227">
      <w:pPr>
        <w:pStyle w:val="Testonormale"/>
        <w:rPr>
          <w:rFonts w:asciiTheme="minorHAnsi" w:hAnsiTheme="minorHAnsi" w:cs="Courier New"/>
          <w:b/>
          <w:color w:val="FF6699"/>
          <w:sz w:val="44"/>
          <w:szCs w:val="44"/>
        </w:rPr>
      </w:pPr>
      <w:r>
        <w:rPr>
          <w:rFonts w:asciiTheme="minorHAnsi" w:hAnsiTheme="minorHAnsi" w:cs="Courier New"/>
          <w:b/>
          <w:color w:val="FF6699"/>
          <w:sz w:val="44"/>
          <w:szCs w:val="44"/>
        </w:rPr>
        <w:t>DINO L’ELEFANTINO</w:t>
      </w:r>
    </w:p>
    <w:p w:rsidR="00442227" w:rsidRDefault="00442227" w:rsidP="00CE3A3C">
      <w:pPr>
        <w:pStyle w:val="Testonormale"/>
        <w:jc w:val="center"/>
        <w:rPr>
          <w:rFonts w:ascii="Courier New" w:hAnsi="Courier New" w:cs="Courier New"/>
        </w:rPr>
      </w:pPr>
      <w:r w:rsidRPr="00442227">
        <w:rPr>
          <w:noProof/>
          <w:lang w:eastAsia="it-IT"/>
        </w:rPr>
        <w:drawing>
          <wp:inline distT="0" distB="0" distL="0" distR="0">
            <wp:extent cx="4133850" cy="7813272"/>
            <wp:effectExtent l="19050" t="0" r="0" b="0"/>
            <wp:docPr id="4" name="Immagine 1" descr="riciclo rotoli carta igienic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iclo rotoli carta igienica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76" cy="78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27" w:rsidRDefault="00442227" w:rsidP="00442227">
      <w:pPr>
        <w:pStyle w:val="Testonormale"/>
        <w:rPr>
          <w:rFonts w:asciiTheme="minorHAnsi" w:hAnsiTheme="minorHAnsi" w:cs="Courier New"/>
          <w:b/>
          <w:color w:val="00B050"/>
          <w:sz w:val="44"/>
          <w:szCs w:val="44"/>
        </w:rPr>
      </w:pPr>
      <w:r w:rsidRPr="00442227">
        <w:rPr>
          <w:rFonts w:asciiTheme="minorHAnsi" w:hAnsiTheme="minorHAnsi" w:cs="Courier New"/>
          <w:b/>
          <w:color w:val="00B050"/>
          <w:sz w:val="44"/>
          <w:szCs w:val="44"/>
        </w:rPr>
        <w:lastRenderedPageBreak/>
        <w:t>CANNOCCHIALE</w:t>
      </w:r>
    </w:p>
    <w:p w:rsidR="00442227" w:rsidRPr="00442227" w:rsidRDefault="00442227" w:rsidP="00442227">
      <w:pPr>
        <w:pStyle w:val="Testonormale"/>
        <w:rPr>
          <w:rFonts w:asciiTheme="minorHAnsi" w:hAnsiTheme="minorHAnsi" w:cs="Courier New"/>
          <w:b/>
          <w:color w:val="00B050"/>
          <w:sz w:val="24"/>
          <w:szCs w:val="24"/>
          <w:u w:val="single"/>
        </w:rPr>
      </w:pPr>
      <w:r w:rsidRPr="00442227">
        <w:rPr>
          <w:rFonts w:asciiTheme="minorHAnsi" w:hAnsiTheme="minorHAnsi" w:cs="Courier New"/>
          <w:b/>
          <w:color w:val="00B050"/>
          <w:sz w:val="24"/>
          <w:szCs w:val="24"/>
          <w:u w:val="single"/>
        </w:rPr>
        <w:t>Occorrente</w:t>
      </w:r>
    </w:p>
    <w:p w:rsidR="00442227" w:rsidRPr="00442227" w:rsidRDefault="00442227" w:rsidP="00442227">
      <w:pPr>
        <w:pStyle w:val="Testonormale"/>
        <w:numPr>
          <w:ilvl w:val="0"/>
          <w:numId w:val="2"/>
        </w:numPr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2 rotoli di carta igienica </w:t>
      </w:r>
    </w:p>
    <w:p w:rsidR="00442227" w:rsidRPr="00442227" w:rsidRDefault="00442227" w:rsidP="00442227">
      <w:pPr>
        <w:pStyle w:val="Testonormale"/>
        <w:numPr>
          <w:ilvl w:val="0"/>
          <w:numId w:val="2"/>
        </w:numPr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Foglio colorato</w:t>
      </w:r>
    </w:p>
    <w:p w:rsidR="00442227" w:rsidRPr="00442227" w:rsidRDefault="00442227" w:rsidP="00442227">
      <w:pPr>
        <w:pStyle w:val="Testonormale"/>
        <w:numPr>
          <w:ilvl w:val="0"/>
          <w:numId w:val="2"/>
        </w:numPr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Colla</w:t>
      </w:r>
    </w:p>
    <w:p w:rsidR="00442227" w:rsidRPr="00442227" w:rsidRDefault="00442227" w:rsidP="00442227">
      <w:pPr>
        <w:pStyle w:val="Testonormale"/>
        <w:numPr>
          <w:ilvl w:val="0"/>
          <w:numId w:val="2"/>
        </w:numPr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Nastro biadesivo </w:t>
      </w:r>
    </w:p>
    <w:p w:rsidR="00442227" w:rsidRPr="00442227" w:rsidRDefault="00442227" w:rsidP="00442227">
      <w:pPr>
        <w:pStyle w:val="Testonormale"/>
        <w:numPr>
          <w:ilvl w:val="0"/>
          <w:numId w:val="2"/>
        </w:numPr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Forbici</w:t>
      </w:r>
    </w:p>
    <w:p w:rsidR="00442227" w:rsidRPr="00442227" w:rsidRDefault="00442227" w:rsidP="00442227">
      <w:pPr>
        <w:pStyle w:val="Testonormale"/>
        <w:numPr>
          <w:ilvl w:val="0"/>
          <w:numId w:val="2"/>
        </w:numPr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Opzionale: cordoncino </w:t>
      </w:r>
    </w:p>
    <w:p w:rsidR="00442227" w:rsidRDefault="00442227" w:rsidP="00442227">
      <w:pPr>
        <w:pStyle w:val="Testonormale"/>
        <w:rPr>
          <w:rFonts w:ascii="Courier New" w:hAnsi="Courier New" w:cs="Courier New"/>
        </w:rPr>
      </w:pPr>
    </w:p>
    <w:p w:rsidR="00442227" w:rsidRDefault="00442227" w:rsidP="00442227">
      <w:pPr>
        <w:pStyle w:val="Testonormale"/>
        <w:rPr>
          <w:rFonts w:ascii="Courier New" w:hAnsi="Courier New" w:cs="Courier New"/>
        </w:rPr>
      </w:pPr>
      <w:r w:rsidRPr="00442227">
        <w:rPr>
          <w:rFonts w:ascii="Courier New" w:hAnsi="Courier New" w:cs="Courier New"/>
        </w:rPr>
        <w:drawing>
          <wp:inline distT="0" distB="0" distL="0" distR="0">
            <wp:extent cx="3114675" cy="2273713"/>
            <wp:effectExtent l="19050" t="0" r="9525" b="0"/>
            <wp:docPr id="3" name="Immagine 6" descr="binoculars craft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noculars craft materia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7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27" w:rsidRDefault="00442227" w:rsidP="00442227">
      <w:pPr>
        <w:pStyle w:val="Testonormale"/>
        <w:rPr>
          <w:rFonts w:ascii="Courier New" w:hAnsi="Courier New" w:cs="Courier New"/>
        </w:rPr>
      </w:pPr>
    </w:p>
    <w:p w:rsidR="00442227" w:rsidRDefault="00442227" w:rsidP="00442227">
      <w:pPr>
        <w:pStyle w:val="Testonormale"/>
        <w:rPr>
          <w:rFonts w:ascii="Courier New" w:hAnsi="Courier New" w:cs="Courier New"/>
        </w:rPr>
      </w:pPr>
    </w:p>
    <w:p w:rsidR="00442227" w:rsidRDefault="00442227" w:rsidP="00442227">
      <w:pPr>
        <w:pStyle w:val="Testonormale"/>
        <w:rPr>
          <w:rFonts w:asciiTheme="minorHAnsi" w:hAnsiTheme="minorHAnsi" w:cs="Courier New"/>
          <w:b/>
          <w:color w:val="00B050"/>
          <w:sz w:val="24"/>
          <w:szCs w:val="24"/>
          <w:u w:val="single"/>
        </w:rPr>
      </w:pPr>
      <w:r>
        <w:rPr>
          <w:rFonts w:asciiTheme="minorHAnsi" w:hAnsiTheme="minorHAnsi" w:cs="Courier New"/>
          <w:b/>
          <w:color w:val="00B050"/>
          <w:sz w:val="24"/>
          <w:szCs w:val="24"/>
          <w:u w:val="single"/>
        </w:rPr>
        <w:t>Procedimento</w:t>
      </w:r>
    </w:p>
    <w:p w:rsidR="00442227" w:rsidRDefault="00442227" w:rsidP="00442227">
      <w:pPr>
        <w:pStyle w:val="Testonormale"/>
        <w:rPr>
          <w:rFonts w:asciiTheme="minorHAnsi" w:hAnsiTheme="minorHAnsi" w:cs="Courier New"/>
          <w:sz w:val="20"/>
          <w:szCs w:val="20"/>
        </w:rPr>
      </w:pPr>
    </w:p>
    <w:p w:rsidR="00442227" w:rsidRP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1. </w:t>
      </w:r>
      <w:r w:rsidRPr="00442227">
        <w:rPr>
          <w:rFonts w:asciiTheme="minorHAnsi" w:hAnsiTheme="minorHAnsi" w:cs="Courier New"/>
          <w:sz w:val="24"/>
          <w:szCs w:val="24"/>
        </w:rPr>
        <w:t>Taglia</w:t>
      </w:r>
      <w:r>
        <w:rPr>
          <w:rFonts w:asciiTheme="minorHAnsi" w:hAnsiTheme="minorHAnsi" w:cs="Courier New"/>
          <w:sz w:val="24"/>
          <w:szCs w:val="24"/>
        </w:rPr>
        <w:t>re</w:t>
      </w:r>
      <w:r w:rsidRPr="00442227">
        <w:rPr>
          <w:rFonts w:asciiTheme="minorHAnsi" w:hAnsiTheme="minorHAnsi" w:cs="Courier New"/>
          <w:sz w:val="24"/>
          <w:szCs w:val="24"/>
        </w:rPr>
        <w:t xml:space="preserve"> un pezzo di </w:t>
      </w:r>
      <w:r>
        <w:rPr>
          <w:rFonts w:asciiTheme="minorHAnsi" w:hAnsiTheme="minorHAnsi" w:cs="Courier New"/>
          <w:sz w:val="24"/>
          <w:szCs w:val="24"/>
        </w:rPr>
        <w:t>foglio colorato</w:t>
      </w:r>
      <w:r w:rsidRPr="00442227">
        <w:rPr>
          <w:rFonts w:asciiTheme="minorHAnsi" w:hAnsiTheme="minorHAnsi" w:cs="Courier New"/>
          <w:sz w:val="24"/>
          <w:szCs w:val="24"/>
        </w:rPr>
        <w:t xml:space="preserve"> in modo che si avvolga completamente attorno a uno dei r</w:t>
      </w:r>
      <w:r>
        <w:rPr>
          <w:rFonts w:asciiTheme="minorHAnsi" w:hAnsiTheme="minorHAnsi" w:cs="Courier New"/>
          <w:sz w:val="24"/>
          <w:szCs w:val="24"/>
        </w:rPr>
        <w:t xml:space="preserve">otoli di carta igienica. Attaccarlo con il nastro biadesivo, </w:t>
      </w:r>
      <w:r w:rsidRPr="00442227">
        <w:rPr>
          <w:rFonts w:asciiTheme="minorHAnsi" w:hAnsiTheme="minorHAnsi" w:cs="Courier New"/>
          <w:sz w:val="24"/>
          <w:szCs w:val="24"/>
        </w:rPr>
        <w:t>quindi ripetere questo processo con l'altro rotolo.</w:t>
      </w:r>
    </w:p>
    <w:p w:rsidR="00442227" w:rsidRP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2. Con il </w:t>
      </w:r>
      <w:r w:rsidRPr="00442227">
        <w:rPr>
          <w:rFonts w:asciiTheme="minorHAnsi" w:hAnsiTheme="minorHAnsi" w:cs="Courier New"/>
          <w:sz w:val="24"/>
          <w:szCs w:val="24"/>
        </w:rPr>
        <w:t xml:space="preserve">nastro </w:t>
      </w:r>
      <w:r>
        <w:rPr>
          <w:rFonts w:asciiTheme="minorHAnsi" w:hAnsiTheme="minorHAnsi" w:cs="Courier New"/>
          <w:sz w:val="24"/>
          <w:szCs w:val="24"/>
        </w:rPr>
        <w:t xml:space="preserve">biadesivo </w:t>
      </w:r>
      <w:r w:rsidRPr="00442227">
        <w:rPr>
          <w:rFonts w:asciiTheme="minorHAnsi" w:hAnsiTheme="minorHAnsi" w:cs="Courier New"/>
          <w:sz w:val="24"/>
          <w:szCs w:val="24"/>
        </w:rPr>
        <w:t>incollare insieme i due rotoli di carta igienica.</w:t>
      </w:r>
    </w:p>
    <w:p w:rsidR="00442227" w:rsidRP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3. Tagliare un pezzo di foglio colorato</w:t>
      </w:r>
      <w:r w:rsidRPr="00442227">
        <w:rPr>
          <w:rFonts w:asciiTheme="minorHAnsi" w:hAnsiTheme="minorHAnsi" w:cs="Courier New"/>
          <w:sz w:val="24"/>
          <w:szCs w:val="24"/>
        </w:rPr>
        <w:t xml:space="preserve"> abbastanza lungo da avvolgere</w:t>
      </w:r>
      <w:r>
        <w:rPr>
          <w:rFonts w:asciiTheme="minorHAnsi" w:hAnsiTheme="minorHAnsi" w:cs="Courier New"/>
          <w:sz w:val="24"/>
          <w:szCs w:val="24"/>
        </w:rPr>
        <w:t xml:space="preserve"> i due rotoli di carta igienica e</w:t>
      </w:r>
      <w:r w:rsidRPr="00442227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avvolgerlo</w:t>
      </w:r>
      <w:r w:rsidRPr="00442227">
        <w:rPr>
          <w:rFonts w:asciiTheme="minorHAnsi" w:hAnsiTheme="minorHAnsi" w:cs="Courier New"/>
          <w:sz w:val="24"/>
          <w:szCs w:val="24"/>
        </w:rPr>
        <w:t xml:space="preserve"> attorno ai rotoli e fissare insieme le estremità. </w:t>
      </w:r>
    </w:p>
    <w:p w:rsid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4. </w:t>
      </w:r>
      <w:r w:rsidRPr="00442227">
        <w:rPr>
          <w:rFonts w:asciiTheme="minorHAnsi" w:hAnsiTheme="minorHAnsi" w:cs="Courier New"/>
          <w:sz w:val="24"/>
          <w:szCs w:val="24"/>
        </w:rPr>
        <w:t>Usa</w:t>
      </w:r>
      <w:r>
        <w:rPr>
          <w:rFonts w:asciiTheme="minorHAnsi" w:hAnsiTheme="minorHAnsi" w:cs="Courier New"/>
          <w:sz w:val="24"/>
          <w:szCs w:val="24"/>
        </w:rPr>
        <w:t>re</w:t>
      </w:r>
      <w:r w:rsidRPr="00442227">
        <w:rPr>
          <w:rFonts w:asciiTheme="minorHAnsi" w:hAnsiTheme="minorHAnsi" w:cs="Courier New"/>
          <w:sz w:val="24"/>
          <w:szCs w:val="24"/>
        </w:rPr>
        <w:t xml:space="preserve"> adesivi o pastelli per decorare il binocolo.</w:t>
      </w:r>
    </w:p>
    <w:p w:rsidR="00442227" w:rsidRP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</w:p>
    <w:p w:rsid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  <w:r w:rsidRPr="00442227">
        <w:rPr>
          <w:rFonts w:asciiTheme="minorHAnsi" w:hAnsiTheme="minorHAnsi" w:cs="Courier New"/>
          <w:sz w:val="24"/>
          <w:szCs w:val="24"/>
        </w:rPr>
        <w:t xml:space="preserve">** Opzionale: </w:t>
      </w:r>
      <w:r>
        <w:rPr>
          <w:rFonts w:asciiTheme="minorHAnsi" w:hAnsiTheme="minorHAnsi" w:cs="Courier New"/>
          <w:sz w:val="24"/>
          <w:szCs w:val="24"/>
        </w:rPr>
        <w:t>con</w:t>
      </w:r>
      <w:r w:rsidRPr="00442227">
        <w:rPr>
          <w:rFonts w:asciiTheme="minorHAnsi" w:hAnsiTheme="minorHAnsi" w:cs="Courier New"/>
          <w:sz w:val="24"/>
          <w:szCs w:val="24"/>
        </w:rPr>
        <w:t xml:space="preserve"> le forbici</w:t>
      </w:r>
      <w:r>
        <w:rPr>
          <w:rFonts w:asciiTheme="minorHAnsi" w:hAnsiTheme="minorHAnsi" w:cs="Courier New"/>
          <w:sz w:val="24"/>
          <w:szCs w:val="24"/>
        </w:rPr>
        <w:t xml:space="preserve"> si può </w:t>
      </w:r>
      <w:r w:rsidRPr="00442227">
        <w:rPr>
          <w:rFonts w:asciiTheme="minorHAnsi" w:hAnsiTheme="minorHAnsi" w:cs="Courier New"/>
          <w:sz w:val="24"/>
          <w:szCs w:val="24"/>
        </w:rPr>
        <w:t xml:space="preserve">fare un buco su entrambi i lati del binocolo finito </w:t>
      </w:r>
      <w:r>
        <w:rPr>
          <w:rFonts w:asciiTheme="minorHAnsi" w:hAnsiTheme="minorHAnsi" w:cs="Courier New"/>
          <w:sz w:val="24"/>
          <w:szCs w:val="24"/>
        </w:rPr>
        <w:t>per i</w:t>
      </w:r>
      <w:r w:rsidRPr="00442227">
        <w:rPr>
          <w:rFonts w:asciiTheme="minorHAnsi" w:hAnsiTheme="minorHAnsi" w:cs="Courier New"/>
          <w:sz w:val="24"/>
          <w:szCs w:val="24"/>
        </w:rPr>
        <w:t xml:space="preserve">nfilare e annodare </w:t>
      </w:r>
      <w:r>
        <w:rPr>
          <w:rFonts w:asciiTheme="minorHAnsi" w:hAnsiTheme="minorHAnsi" w:cs="Courier New"/>
          <w:sz w:val="24"/>
          <w:szCs w:val="24"/>
        </w:rPr>
        <w:t>il cordino.</w:t>
      </w:r>
    </w:p>
    <w:p w:rsidR="00442227" w:rsidRDefault="00442227" w:rsidP="00442227">
      <w:pPr>
        <w:pStyle w:val="Testonormale"/>
        <w:rPr>
          <w:rFonts w:asciiTheme="minorHAnsi" w:hAnsiTheme="minorHAnsi" w:cs="Courier New"/>
          <w:sz w:val="24"/>
          <w:szCs w:val="24"/>
        </w:rPr>
      </w:pPr>
    </w:p>
    <w:p w:rsidR="00442227" w:rsidRDefault="00442227" w:rsidP="00442227">
      <w:pPr>
        <w:pStyle w:val="Testonormale"/>
        <w:jc w:val="center"/>
        <w:rPr>
          <w:rFonts w:asciiTheme="minorHAnsi" w:hAnsiTheme="minorHAnsi" w:cs="Courier New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57500" cy="2238375"/>
            <wp:effectExtent l="19050" t="0" r="0" b="0"/>
            <wp:docPr id="8" name="Immagine 8" descr="binocular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noculars craf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27" w:rsidRDefault="00A767B2" w:rsidP="00A767B2">
      <w:pPr>
        <w:pStyle w:val="Testonormale"/>
        <w:rPr>
          <w:rFonts w:asciiTheme="minorHAnsi" w:hAnsiTheme="minorHAnsi" w:cs="Courier New"/>
          <w:b/>
          <w:color w:val="FF0000"/>
          <w:sz w:val="44"/>
          <w:szCs w:val="44"/>
        </w:rPr>
      </w:pPr>
      <w:r>
        <w:rPr>
          <w:rFonts w:asciiTheme="minorHAnsi" w:hAnsiTheme="minorHAnsi" w:cs="Courier New"/>
          <w:b/>
          <w:color w:val="FF0000"/>
          <w:sz w:val="44"/>
          <w:szCs w:val="44"/>
        </w:rPr>
        <w:lastRenderedPageBreak/>
        <w:t xml:space="preserve">BOWLING FAI DA TE </w:t>
      </w:r>
    </w:p>
    <w:p w:rsidR="00A767B2" w:rsidRDefault="00A767B2" w:rsidP="00A767B2">
      <w:pPr>
        <w:pStyle w:val="Testonormale"/>
        <w:rPr>
          <w:rFonts w:asciiTheme="minorHAnsi" w:hAnsiTheme="minorHAnsi" w:cs="Courier New"/>
          <w:b/>
          <w:color w:val="FF0000"/>
          <w:sz w:val="44"/>
          <w:szCs w:val="44"/>
        </w:rPr>
      </w:pPr>
    </w:p>
    <w:p w:rsidR="00A767B2" w:rsidRDefault="00A767B2" w:rsidP="00A767B2">
      <w:pPr>
        <w:pStyle w:val="Testonormale"/>
        <w:rPr>
          <w:rFonts w:asciiTheme="minorHAnsi" w:hAnsiTheme="minorHAnsi" w:cs="Courier New"/>
          <w:b/>
          <w:color w:val="FF0000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4067175" cy="3857625"/>
            <wp:effectExtent l="19050" t="0" r="9525" b="0"/>
            <wp:docPr id="11" name="Immagine 11" descr="Risultato immagini per BOWLING CON ROTOLI CARTA IGI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o immagini per BOWLING CON ROTOLI CARTA IGIEN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406"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B2" w:rsidRDefault="00A767B2" w:rsidP="00A767B2">
      <w:pPr>
        <w:pStyle w:val="Testonormale"/>
        <w:rPr>
          <w:rFonts w:asciiTheme="minorHAnsi" w:hAnsiTheme="minorHAnsi" w:cs="Courier New"/>
          <w:b/>
          <w:color w:val="FF0000"/>
          <w:sz w:val="44"/>
          <w:szCs w:val="44"/>
        </w:rPr>
      </w:pPr>
    </w:p>
    <w:p w:rsidR="00A767B2" w:rsidRPr="00A767B2" w:rsidRDefault="00A767B2" w:rsidP="00A767B2">
      <w:pPr>
        <w:pStyle w:val="Testonormale"/>
        <w:rPr>
          <w:rFonts w:asciiTheme="minorHAnsi" w:hAnsiTheme="minorHAnsi" w:cs="Courier New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="Courier New"/>
          <w:b/>
          <w:color w:val="FF0000"/>
          <w:sz w:val="24"/>
          <w:szCs w:val="24"/>
          <w:u w:val="single"/>
        </w:rPr>
        <w:t>Procedimento</w:t>
      </w:r>
    </w:p>
    <w:p w:rsidR="00A767B2" w:rsidRDefault="00A767B2" w:rsidP="00A767B2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1. Colorare i rotoli ognuno di un colore diverso e numerarli da 1 a 10. </w:t>
      </w:r>
    </w:p>
    <w:p w:rsidR="00A767B2" w:rsidRPr="00A767B2" w:rsidRDefault="00A767B2" w:rsidP="00A767B2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2. Creare con la carta alluminio la pallina per colpire i “rotolo-birilli”. </w:t>
      </w:r>
    </w:p>
    <w:sectPr w:rsidR="00A767B2" w:rsidRPr="00A767B2" w:rsidSect="00A767B2">
      <w:pgSz w:w="11906" w:h="16838"/>
      <w:pgMar w:top="1417" w:right="1335" w:bottom="1134" w:left="13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609"/>
    <w:multiLevelType w:val="hybridMultilevel"/>
    <w:tmpl w:val="EF08A9FC"/>
    <w:lvl w:ilvl="0" w:tplc="974A80FE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535E"/>
    <w:multiLevelType w:val="hybridMultilevel"/>
    <w:tmpl w:val="F690AD12"/>
    <w:lvl w:ilvl="0" w:tplc="4322E75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797"/>
    <w:rsid w:val="00266797"/>
    <w:rsid w:val="00442227"/>
    <w:rsid w:val="007734CF"/>
    <w:rsid w:val="00A02C2F"/>
    <w:rsid w:val="00A767B2"/>
    <w:rsid w:val="00C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2C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2C2F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2</cp:revision>
  <dcterms:created xsi:type="dcterms:W3CDTF">2020-03-11T18:28:00Z</dcterms:created>
  <dcterms:modified xsi:type="dcterms:W3CDTF">2020-03-11T18:28:00Z</dcterms:modified>
</cp:coreProperties>
</file>